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22353A9" w:rsidR="0020285D" w:rsidRPr="00AB1D8D" w:rsidRDefault="00423C91" w:rsidP="30539412">
      <w:r w:rsidRPr="16C25B97">
        <w:rPr>
          <w:b/>
          <w:bCs/>
        </w:rPr>
        <w:t>Name:</w:t>
      </w:r>
      <w:r w:rsidR="3CF4453F" w:rsidRPr="16C25B97">
        <w:rPr>
          <w:b/>
          <w:bCs/>
        </w:rPr>
        <w:t xml:space="preserve"> </w:t>
      </w:r>
      <w:r w:rsidR="0025491E">
        <w:t>Morag Hainey</w:t>
      </w:r>
    </w:p>
    <w:p w14:paraId="6F9D49AE" w14:textId="34466A95" w:rsidR="00423C91" w:rsidRPr="00AB1D8D" w:rsidRDefault="00423C91" w:rsidP="30539412">
      <w:pPr>
        <w:rPr>
          <w:b/>
          <w:bCs/>
        </w:rPr>
      </w:pPr>
      <w:r w:rsidRPr="16C25B97">
        <w:rPr>
          <w:b/>
          <w:bCs/>
        </w:rPr>
        <w:t>DOB:</w:t>
      </w:r>
      <w:r w:rsidR="00AB1D8D" w:rsidRPr="16C25B97">
        <w:rPr>
          <w:b/>
          <w:bCs/>
        </w:rPr>
        <w:t xml:space="preserve"> </w:t>
      </w:r>
      <w:r w:rsidR="005F1B92">
        <w:t>02/11/1966</w:t>
      </w:r>
    </w:p>
    <w:p w14:paraId="09F6B264" w14:textId="77777777" w:rsidR="00125EF1" w:rsidRDefault="00423C91" w:rsidP="00125EF1">
      <w:pPr>
        <w:spacing w:before="240"/>
        <w:rPr>
          <w:rFonts w:eastAsia="Arial" w:cstheme="minorHAnsi"/>
          <w:kern w:val="0"/>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0D4EBF" w:rsidRPr="00416882">
        <w:rPr>
          <w:rFonts w:eastAsia="Arial" w:cstheme="minorHAnsi"/>
          <w:kern w:val="0"/>
          <w:lang w:val="en" w:eastAsia="en-GB"/>
          <w14:ligatures w14:val="none"/>
        </w:rPr>
        <w:t xml:space="preserve">Newfield Children's Home </w:t>
      </w:r>
      <w:r w:rsidR="00125EF1">
        <w:rPr>
          <w:rFonts w:eastAsia="Arial" w:cstheme="minorHAnsi"/>
          <w:kern w:val="0"/>
          <w:lang w:val="en" w:eastAsia="en-GB"/>
          <w14:ligatures w14:val="none"/>
        </w:rPr>
        <w:t>–</w:t>
      </w:r>
      <w:r w:rsidR="000D4EBF" w:rsidRPr="00416882">
        <w:rPr>
          <w:rFonts w:eastAsia="Arial" w:cstheme="minorHAnsi"/>
          <w:kern w:val="0"/>
          <w:lang w:val="en" w:eastAsia="en-GB"/>
          <w14:ligatures w14:val="none"/>
        </w:rPr>
        <w:t xml:space="preserve"> Johnstone</w:t>
      </w:r>
      <w:r w:rsidR="00125EF1">
        <w:rPr>
          <w:rFonts w:eastAsia="Arial" w:cstheme="minorHAnsi"/>
          <w:kern w:val="0"/>
          <w:lang w:val="en" w:eastAsia="en-GB"/>
          <w14:ligatures w14:val="none"/>
        </w:rPr>
        <w:t xml:space="preserve">, </w:t>
      </w:r>
      <w:r w:rsidR="00125EF1" w:rsidRPr="00125EF1">
        <w:rPr>
          <w:rFonts w:eastAsia="Arial" w:cstheme="minorHAnsi"/>
          <w:kern w:val="0"/>
          <w:lang w:val="en" w:eastAsia="en-GB"/>
          <w14:ligatures w14:val="none"/>
        </w:rPr>
        <w:t xml:space="preserve">Renfrewshire </w:t>
      </w:r>
    </w:p>
    <w:p w14:paraId="5F4C8917" w14:textId="08CF0B71" w:rsidR="00370AEC" w:rsidRDefault="00423C91" w:rsidP="00125EF1">
      <w:pPr>
        <w:spacing w:before="240"/>
      </w:pPr>
      <w:r w:rsidRPr="00423C91">
        <w:rPr>
          <w:b/>
          <w:bCs/>
        </w:rPr>
        <w:t>Reason for going into care:</w:t>
      </w:r>
      <w:r w:rsidR="00846318">
        <w:rPr>
          <w:b/>
          <w:bCs/>
        </w:rPr>
        <w:t xml:space="preserve"> </w:t>
      </w:r>
      <w:r w:rsidR="00370AEC" w:rsidRPr="00370AEC">
        <w:t xml:space="preserve">Truancy </w:t>
      </w:r>
    </w:p>
    <w:p w14:paraId="32FF1EC1" w14:textId="29D410F7"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9B6830" w:rsidRPr="009B6830">
        <w:t>13</w:t>
      </w:r>
      <w:r w:rsidR="00DC1430">
        <w:t>/14</w:t>
      </w:r>
      <w:r w:rsidR="00AB1D8D">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55FCFD06" w14:textId="4534371E" w:rsidR="007B04AE" w:rsidRPr="0025491E" w:rsidRDefault="0025491E" w:rsidP="007B04AE">
      <w:pPr>
        <w:rPr>
          <w:u w:val="single"/>
        </w:rPr>
      </w:pPr>
      <w:r w:rsidRPr="0025491E">
        <w:rPr>
          <w:u w:val="single"/>
        </w:rPr>
        <w:t>Newfield</w:t>
      </w:r>
    </w:p>
    <w:p w14:paraId="6583B621" w14:textId="05A6F5D1" w:rsidR="007B04AE" w:rsidRPr="007B04AE" w:rsidRDefault="007B04AE" w:rsidP="007B04AE">
      <w:r w:rsidRPr="007B04AE">
        <w:t>I, Morag Hainey, was placed in Newfield Children's Home at approximately</w:t>
      </w:r>
      <w:r w:rsidR="00DC1430">
        <w:t xml:space="preserve"> 13/</w:t>
      </w:r>
      <w:r w:rsidRPr="007B04AE">
        <w:t xml:space="preserve">14 years of age. My upbringing was troubled, as I suffered sexual abuse from my father. I was too frightened to speak out about this, which I believe contributed to my difficulties. Consequently, I began to skip school and misbehave, leading to my referral to a children's panel by Renfrew District Council. </w:t>
      </w:r>
    </w:p>
    <w:p w14:paraId="08EEFFDC" w14:textId="4B94D334" w:rsidR="007B04AE" w:rsidRPr="007B04AE" w:rsidRDefault="007B04AE" w:rsidP="007B04AE">
      <w:r w:rsidRPr="007B04AE">
        <w:t xml:space="preserve">I recall a social worker named Morag Hutton, whose name was </w:t>
      </w:r>
      <w:proofErr w:type="gramStart"/>
      <w:r w:rsidRPr="007B04AE">
        <w:t>similar to</w:t>
      </w:r>
      <w:proofErr w:type="gramEnd"/>
      <w:r w:rsidRPr="007B04AE">
        <w:t xml:space="preserve"> mine. She was quite abrupt, often looking down on me and speaking condescendingly. At that time, my brother had just joined the police force, and she seemed to prioriti</w:t>
      </w:r>
      <w:r w:rsidR="009E5659">
        <w:t>s</w:t>
      </w:r>
      <w:r w:rsidRPr="007B04AE">
        <w:t xml:space="preserve">e his words over my own. </w:t>
      </w:r>
    </w:p>
    <w:p w14:paraId="53DA55AA" w14:textId="77777777" w:rsidR="007B04AE" w:rsidRPr="007B04AE" w:rsidRDefault="007B04AE" w:rsidP="007B04AE">
      <w:r w:rsidRPr="007B04AE">
        <w:t xml:space="preserve">During a home visit intended to address my issues, I found myself sitting in the living room while my mother, brother, and Morag were in the kitchen. I was meant to be interviewed and would have reported the sexual abuse, but that opportunity never arose. </w:t>
      </w:r>
    </w:p>
    <w:p w14:paraId="7A15442E" w14:textId="77777777" w:rsidR="007B04AE" w:rsidRPr="007B04AE" w:rsidRDefault="007B04AE" w:rsidP="007B04AE">
      <w:r w:rsidRPr="007B04AE">
        <w:t xml:space="preserve">Upon my arrival at Newfield Children's Home, I initially believed my stay would be brief; however, it extended to several years. I vividly remember the establishment being newly built at that time. </w:t>
      </w:r>
    </w:p>
    <w:p w14:paraId="1CE5885B" w14:textId="5968395C" w:rsidR="007B04AE" w:rsidRPr="007B04AE" w:rsidRDefault="007B04AE" w:rsidP="007B04AE">
      <w:r w:rsidRPr="007B04AE">
        <w:t xml:space="preserve">It was a mixed unit for both boys and girls. I was brought there by my mother and aunt, where I was greeted by a man and a woman who worked at the facility. They </w:t>
      </w:r>
      <w:r w:rsidR="005739D6">
        <w:t>e</w:t>
      </w:r>
      <w:r w:rsidRPr="007B04AE">
        <w:t xml:space="preserve">nquired if I had any tattoos or distinctive markings. I replied no, but my mother informed them that I did have tattoos. </w:t>
      </w:r>
    </w:p>
    <w:p w14:paraId="2CACD769" w14:textId="77777777" w:rsidR="007B04AE" w:rsidRPr="007B04AE" w:rsidRDefault="007B04AE" w:rsidP="007B04AE">
      <w:r w:rsidRPr="007B04AE">
        <w:t xml:space="preserve">I was compelled to reveal these on my arms, after which I was taken to a side room by both the man and the woman. I was instructed to strip naked to display the tattoos, with the male present and watching me. </w:t>
      </w:r>
    </w:p>
    <w:p w14:paraId="7DD0B480" w14:textId="77777777" w:rsidR="007B04AE" w:rsidRPr="007B04AE" w:rsidRDefault="007B04AE" w:rsidP="007B04AE">
      <w:r w:rsidRPr="007B04AE">
        <w:t xml:space="preserve">This made me feel extremely uncomfortable, especially since I had not yet begun menstruating. I felt humiliated and frightened, particularly with the male's presence. Subsequently, I was assigned to a single room, where I was locked in for the remainder of the night. </w:t>
      </w:r>
    </w:p>
    <w:p w14:paraId="4AA99F24" w14:textId="77777777" w:rsidR="007B04AE" w:rsidRPr="007B04AE" w:rsidRDefault="007B04AE" w:rsidP="007B04AE">
      <w:r w:rsidRPr="007B04AE">
        <w:t xml:space="preserve">The next day, I was escorted to the common area by a male staff member. He pulled me aside and stated, "We do not tolerate any nonsense; the moment you step out of line, you will face punishment from us, or we will enlist other residents to ensure you comprehend this." I instantly felt frightened and anxious, as I was the youngest in the area. </w:t>
      </w:r>
    </w:p>
    <w:p w14:paraId="684AFFAB" w14:textId="77777777" w:rsidR="007B04AE" w:rsidRPr="007B04AE" w:rsidRDefault="007B04AE" w:rsidP="007B04AE">
      <w:r w:rsidRPr="007B04AE">
        <w:t xml:space="preserve">We were assigned specific times for our baths, with the door locked from the outside. Male staff members would enter, instruct us to exit, and observe us as we got out of the bath and dried off. This made me extremely fearful; I was worried he might physically or sexually assault me. Afterward, he would leave and return once I was dressed, then escort me to my room upstairs via the living room. </w:t>
      </w:r>
    </w:p>
    <w:p w14:paraId="203F29ED" w14:textId="485C5B2D" w:rsidR="007B04AE" w:rsidRPr="007B04AE" w:rsidRDefault="007B04AE" w:rsidP="007B04AE">
      <w:r w:rsidRPr="007B04AE">
        <w:lastRenderedPageBreak/>
        <w:t>Throughout our time there, we w</w:t>
      </w:r>
      <w:r w:rsidR="009C7675">
        <w:t>ould be</w:t>
      </w:r>
      <w:r w:rsidRPr="007B04AE">
        <w:t xml:space="preserve"> handcuffed to a staff member, only being released for bathroom breaks, bedtime, bath time, or during meals. </w:t>
      </w:r>
    </w:p>
    <w:p w14:paraId="323824AB" w14:textId="77777777" w:rsidR="007B04AE" w:rsidRPr="007B04AE" w:rsidRDefault="007B04AE" w:rsidP="007B04AE">
      <w:r w:rsidRPr="007B04AE">
        <w:t xml:space="preserve">We were taken on an outing to Millport on one of the summer days. A large group accompanied us, but we were all handcuffed together and forced to walk in a line. On the ferry, we had to do this in public, which felt like a form of public humiliation as everyone on the ferry was staring at us. This made me feel uncomfortable and embarrassed to the extent that I wished I hadn't attended. </w:t>
      </w:r>
    </w:p>
    <w:p w14:paraId="2EE3771C" w14:textId="77777777" w:rsidR="007B04AE" w:rsidRPr="007B04AE" w:rsidRDefault="007B04AE" w:rsidP="007B04AE">
      <w:r w:rsidRPr="007B04AE">
        <w:t xml:space="preserve">This experience deterred me from wanting to participate in future trips due to the humiliation. Additionally, there were rumours that some of the boys were incarcerated for murder, which frightened me, as I feared they might harm me. They were around 15 to 16 years old and could not be sent to jail at that time. </w:t>
      </w:r>
    </w:p>
    <w:p w14:paraId="675D2F7B" w14:textId="77777777" w:rsidR="007B04AE" w:rsidRPr="007B04AE" w:rsidRDefault="007B04AE" w:rsidP="007B04AE">
      <w:r w:rsidRPr="007B04AE">
        <w:t xml:space="preserve">Most nights, we had a designated bedtime. I recall that the bedrooms were not secure; individuals could enter and exit each other's rooms. There was a night guard who would check periodically, but there were many instances when they did not appear for a considerable time, sometimes an hour or longer. </w:t>
      </w:r>
    </w:p>
    <w:p w14:paraId="7CF3785E" w14:textId="2885CA5B" w:rsidR="007B04AE" w:rsidRPr="007B04AE" w:rsidRDefault="007B04AE" w:rsidP="007B04AE">
      <w:r w:rsidRPr="007B04AE">
        <w:t xml:space="preserve">Several girls and boys would enter each other's rooms, including those boys who were </w:t>
      </w:r>
      <w:r w:rsidR="00402E16" w:rsidRPr="007B04AE">
        <w:t>a</w:t>
      </w:r>
      <w:r w:rsidR="00402E16">
        <w:t xml:space="preserve">pparently </w:t>
      </w:r>
      <w:r w:rsidRPr="007B04AE">
        <w:t xml:space="preserve">n for murder. We experienced emotional abuse at the hands of the staff, who labelled us all as liars, and no one would believe our accounts. </w:t>
      </w:r>
    </w:p>
    <w:p w14:paraId="235DA390" w14:textId="77777777" w:rsidR="007B04AE" w:rsidRPr="007B04AE" w:rsidRDefault="007B04AE" w:rsidP="007B04AE">
      <w:r w:rsidRPr="007B04AE">
        <w:t xml:space="preserve">On numerous occasions, I witnessed other individuals being physically assaulted by the staff during the night; they were forcibly removed from their rooms and beaten with batons and belts. The sounds of their screams and cries would echo throughout the night. </w:t>
      </w:r>
    </w:p>
    <w:p w14:paraId="5A589710" w14:textId="77777777" w:rsidR="007B04AE" w:rsidRPr="007B04AE" w:rsidRDefault="007B04AE" w:rsidP="007B04AE">
      <w:r w:rsidRPr="007B04AE">
        <w:t xml:space="preserve">One such night, I became a victim myself when I was discovered with a cigarette in my room. After enduring multiple strikes from a belt on my back, I was taken and confined in an isolated room upstairs for the night. I was denied food, water, and access to a bathroom, and was simply instructed to wet myself. </w:t>
      </w:r>
    </w:p>
    <w:p w14:paraId="13A83328" w14:textId="77777777" w:rsidR="007B04AE" w:rsidRPr="007B04AE" w:rsidRDefault="007B04AE" w:rsidP="007B04AE">
      <w:r w:rsidRPr="007B04AE">
        <w:t xml:space="preserve">I recall being taken back to my former high school, Sacred Heart in Paisley. A staff member escorted me while I was handcuffed, forcing me to walk through the school building where everyone stared, pointed, and laughed at me. </w:t>
      </w:r>
    </w:p>
    <w:p w14:paraId="36BF400D" w14:textId="77777777" w:rsidR="007B04AE" w:rsidRPr="007B04AE" w:rsidRDefault="007B04AE" w:rsidP="007B04AE">
      <w:r w:rsidRPr="007B04AE">
        <w:t xml:space="preserve">I was then taken into a private room to sit for my exams, completing two exams over the course of two days before being returned to the home. After my departure from the home, my mental health has been inconsistent, oscillating between good and bad. </w:t>
      </w:r>
    </w:p>
    <w:p w14:paraId="6209073D" w14:textId="77777777" w:rsidR="007B04AE" w:rsidRPr="007B04AE" w:rsidRDefault="007B04AE" w:rsidP="007B04AE">
      <w:r w:rsidRPr="007B04AE">
        <w:t xml:space="preserve">I have been on antidepressants for most of my life and find it challenging to navigate basic daily activities. I tend to avoid going out for extended periods, as I experience PTSD from the public humiliation of being paraded in handcuffs. </w:t>
      </w:r>
    </w:p>
    <w:p w14:paraId="0F67AB2B" w14:textId="77777777" w:rsidR="007B04AE" w:rsidRPr="007B04AE" w:rsidRDefault="007B04AE" w:rsidP="007B04AE">
      <w:r w:rsidRPr="007B04AE">
        <w:t xml:space="preserve">I continue to struggle with flashbacks from the nights at Newfield, where I can still hear the screams, cries, and shouts of the guards. Additionally, I find it difficult to form any type of relationship with men. </w:t>
      </w:r>
    </w:p>
    <w:p w14:paraId="587EDF6D" w14:textId="77777777" w:rsidR="007B04AE" w:rsidRDefault="007B04AE" w:rsidP="00846318">
      <w:pPr>
        <w:rPr>
          <w:b/>
          <w:bCs/>
        </w:rPr>
      </w:pPr>
    </w:p>
    <w:p w14:paraId="518FDD3F" w14:textId="77777777" w:rsidR="007B04AE" w:rsidRPr="00846318" w:rsidRDefault="007B04AE" w:rsidP="00846318">
      <w:pPr>
        <w:rPr>
          <w:b/>
          <w:bCs/>
        </w:rPr>
      </w:pPr>
    </w:p>
    <w:sectPr w:rsidR="007B04AE"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0C6C4B"/>
    <w:rsid w:val="000D4EBF"/>
    <w:rsid w:val="00125EF1"/>
    <w:rsid w:val="0014127D"/>
    <w:rsid w:val="00184A24"/>
    <w:rsid w:val="001C4205"/>
    <w:rsid w:val="0020285D"/>
    <w:rsid w:val="0025491E"/>
    <w:rsid w:val="002A4235"/>
    <w:rsid w:val="00315DAD"/>
    <w:rsid w:val="00363DDA"/>
    <w:rsid w:val="00370AEC"/>
    <w:rsid w:val="00402E16"/>
    <w:rsid w:val="00416882"/>
    <w:rsid w:val="00423C91"/>
    <w:rsid w:val="00443EE6"/>
    <w:rsid w:val="00482D4E"/>
    <w:rsid w:val="004D06E0"/>
    <w:rsid w:val="005105D0"/>
    <w:rsid w:val="005739D6"/>
    <w:rsid w:val="005E6BB8"/>
    <w:rsid w:val="005F1B92"/>
    <w:rsid w:val="00611B27"/>
    <w:rsid w:val="00671EED"/>
    <w:rsid w:val="00705F55"/>
    <w:rsid w:val="00742755"/>
    <w:rsid w:val="007B04AE"/>
    <w:rsid w:val="007C054D"/>
    <w:rsid w:val="007C6C1B"/>
    <w:rsid w:val="007E6913"/>
    <w:rsid w:val="00846318"/>
    <w:rsid w:val="008850F8"/>
    <w:rsid w:val="008B6BA2"/>
    <w:rsid w:val="009033F9"/>
    <w:rsid w:val="009A69C6"/>
    <w:rsid w:val="009B6830"/>
    <w:rsid w:val="009C7675"/>
    <w:rsid w:val="009E5659"/>
    <w:rsid w:val="00A6608A"/>
    <w:rsid w:val="00A97254"/>
    <w:rsid w:val="00AA3430"/>
    <w:rsid w:val="00AA4DB7"/>
    <w:rsid w:val="00AB1D8D"/>
    <w:rsid w:val="00B23CC9"/>
    <w:rsid w:val="00C27DF1"/>
    <w:rsid w:val="00CC4505"/>
    <w:rsid w:val="00DC1430"/>
    <w:rsid w:val="00E3625D"/>
    <w:rsid w:val="00E75D97"/>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E0CA04B8-37E4-4BD8-A8BE-71B6B008186C}"/>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4744</Characters>
  <Application>Microsoft Office Word</Application>
  <DocSecurity>0</DocSecurity>
  <Lines>169</Lines>
  <Paragraphs>92</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cp:revision>
  <dcterms:created xsi:type="dcterms:W3CDTF">2025-10-29T14:44:00Z</dcterms:created>
  <dcterms:modified xsi:type="dcterms:W3CDTF">2025-10-29T14:44:00Z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