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115EA471" w:rsidR="0020285D" w:rsidRPr="00AB1D8D" w:rsidRDefault="00423C91" w:rsidP="4EFE65ED">
      <w:pPr>
        <w:rPr>
          <w:b/>
          <w:bCs/>
        </w:rPr>
      </w:pPr>
      <w:r w:rsidRPr="4EFE65ED">
        <w:rPr>
          <w:b/>
          <w:bCs/>
        </w:rPr>
        <w:t>Name:</w:t>
      </w:r>
      <w:r w:rsidR="00145595">
        <w:rPr>
          <w:b/>
          <w:bCs/>
        </w:rPr>
        <w:t xml:space="preserve">  Marjory Ferguson</w:t>
      </w:r>
    </w:p>
    <w:p w14:paraId="6F9D49AE" w14:textId="6111B475" w:rsidR="00423C91" w:rsidRPr="00AB1D8D" w:rsidRDefault="00423C91">
      <w:r w:rsidRPr="00423C91">
        <w:rPr>
          <w:b/>
          <w:bCs/>
        </w:rPr>
        <w:t>DOB:</w:t>
      </w:r>
      <w:r w:rsidR="00AB1D8D">
        <w:rPr>
          <w:b/>
          <w:bCs/>
        </w:rPr>
        <w:t xml:space="preserve"> </w:t>
      </w:r>
      <w:r w:rsidR="00C91F5A" w:rsidRPr="00BA1084">
        <w:t>10/05/1977</w:t>
      </w:r>
    </w:p>
    <w:p w14:paraId="2F575805" w14:textId="2DA38242"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C91F5A" w:rsidRPr="009D0992">
        <w:t>Florence Booth</w:t>
      </w:r>
      <w:r w:rsidR="0023570A">
        <w:t xml:space="preserve"> House</w:t>
      </w:r>
      <w:r w:rsidR="00C91F5A" w:rsidRPr="009D0992">
        <w:t xml:space="preserve"> in Dundee</w:t>
      </w:r>
    </w:p>
    <w:p w14:paraId="7739D1AD" w14:textId="29C6339F" w:rsidR="00423C91" w:rsidRPr="00846318" w:rsidRDefault="00423C91">
      <w:r w:rsidRPr="00423C91">
        <w:rPr>
          <w:b/>
          <w:bCs/>
        </w:rPr>
        <w:t>Reason for going into care:</w:t>
      </w:r>
      <w:r w:rsidR="00846318">
        <w:rPr>
          <w:b/>
          <w:bCs/>
        </w:rPr>
        <w:t xml:space="preserve"> </w:t>
      </w:r>
      <w:r w:rsidR="0023570A">
        <w:t>Sexual Abuse by father</w:t>
      </w:r>
    </w:p>
    <w:p w14:paraId="32FF1EC1" w14:textId="67F6A870" w:rsidR="00423C91" w:rsidRPr="00AB1D8D" w:rsidRDefault="00423C91">
      <w:r w:rsidRPr="00423C91">
        <w:rPr>
          <w:b/>
          <w:bCs/>
        </w:rPr>
        <w:t>Age in care:</w:t>
      </w:r>
      <w:r w:rsidR="00AB1D8D">
        <w:rPr>
          <w:b/>
          <w:bCs/>
        </w:rPr>
        <w:t xml:space="preserve"> </w:t>
      </w:r>
      <w:r w:rsidR="00774217">
        <w:t>4-10</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5CAF26A6" w14:textId="77777777" w:rsidR="00145595" w:rsidRDefault="00145595" w:rsidP="00145595">
      <w:pPr>
        <w:spacing w:line="240" w:lineRule="auto"/>
      </w:pPr>
      <w:r w:rsidRPr="009D0992">
        <w:t>I</w:t>
      </w:r>
      <w:r>
        <w:t xml:space="preserve"> </w:t>
      </w:r>
      <w:r w:rsidRPr="009D0992">
        <w:t xml:space="preserve">entered care at the age of 4. My parents separated when I was young; I lived with my dad while </w:t>
      </w:r>
      <w:r>
        <w:t xml:space="preserve">until 3. </w:t>
      </w:r>
      <w:r w:rsidRPr="009D0992">
        <w:t>my brother stayed with my mum. My brother was taken into care because my stepdad abused him so severely that he ended up with a broken leg. My dad was sexually abusing me, which led to my placement in care.</w:t>
      </w:r>
      <w:r>
        <w:t xml:space="preserve"> </w:t>
      </w:r>
      <w:r w:rsidRPr="009D0992">
        <w:t xml:space="preserve">I went to Florence Booth in Dundee with my brother. The place was large, intimidating, and frightening. I arrived with a social worker, members of the children’s panel, and the home staff. I was taken to a dorm where I had to share with older girls, even though I was only 4 years old. </w:t>
      </w:r>
    </w:p>
    <w:p w14:paraId="547D9149" w14:textId="77777777" w:rsidR="00774217" w:rsidRDefault="00145595" w:rsidP="00145595">
      <w:pPr>
        <w:spacing w:line="240" w:lineRule="auto"/>
      </w:pPr>
      <w:r w:rsidRPr="009D0992">
        <w:t>This facility was run by the Salvation Army, which was very religious, and we were compelled to attend Sunday school</w:t>
      </w:r>
      <w:r>
        <w:t xml:space="preserve"> and church,</w:t>
      </w:r>
      <w:r w:rsidRPr="009D0992">
        <w:t xml:space="preserve"> I wasn’t raised in a religious environment, so being forced to go to church was difficult for me. We also had to participate in jumble sales and car boot sales. At my age, I felt I had no choice but to comply; I was too scared to refuse. Nighttime was particularly frightening for me. I remember being left alone every night. I found some comfort in a staff member named Maureen, who was kind and would make me cocoa to help settle me. However, most of the time, I was left alone to cry myself to sleep. The other girls in the dorm would get irritated by my crying, which only made me more frightened. Eventually, I reached a point where I would cry silently and only seek comfort from Maureen when I saw her. There was a shared bathroom between two dorms, and because I was often scared, I would sometimes wet myself during outings.</w:t>
      </w:r>
      <w:r>
        <w:t xml:space="preserve"> </w:t>
      </w:r>
      <w:r w:rsidRPr="009D0992">
        <w:t xml:space="preserve">The food at the home was not very good, and I was forced to eat it. I was bribed with 10p pocket money to consume the meals, fully aware that I wouldn’t eat it. They would pry my mouth open, shove the food in, and hold my mouth shut. I would gag and cry uncontrollably, but they would yell at me, calling me a bad girl, and hit me on the back of my legs and bottom, which was extremely painful. I would keep crying and pleading for them to stop, but they only ceased when I had finished the food or when they decided I had eaten enough. There were a few boys in the children’s home, including a boy named Danny, who was about 14 or 15. He would take me into his room, lie in bed with me, kiss me, and then sexually abuse me. He would penetrate me, and I was only around </w:t>
      </w:r>
      <w:r>
        <w:t>5</w:t>
      </w:r>
      <w:r w:rsidRPr="009D0992">
        <w:t xml:space="preserve"> years old at the time. I was too frightened to tell anyone. My dad had abused me as a child and claimed he did it because he loved me, so I thought this was the same with Danny, as it was all I had ever known. There was another boy whose name I can’t recall exactly, but the name Shaggy comes to mind. He would do the same things to me as Danny, taking me to his room, cuddling me, and having sex with me. This continued for several years.</w:t>
      </w:r>
      <w:r>
        <w:t xml:space="preserve"> </w:t>
      </w:r>
      <w:r w:rsidRPr="009D0992">
        <w:t>As I grew older, I was permitted to return home on weekends under the supervision of the children's home to visit family friends who would babysit me. Unfortunately, they sexually abused me at home. I endured this abuse throughout most of my childhood, which was a constant ordeal until I turned 10. At that point, I was removed from social work care because my mother fought for both my brother and me.</w:t>
      </w:r>
    </w:p>
    <w:p w14:paraId="466AA883" w14:textId="307A077A" w:rsidR="00145595" w:rsidRDefault="00145595" w:rsidP="00145595">
      <w:pPr>
        <w:spacing w:line="240" w:lineRule="auto"/>
      </w:pPr>
      <w:r w:rsidRPr="009D0992">
        <w:t xml:space="preserve"> We then relocated from Dundee to Dunfermline. Throughout my time in care, my father never came to see me. When I turned 15, he showed up at my door, claiming he missed me, and I went back to live with him, along with my younger sister Ashley. My father began to sexually abuse both me and </w:t>
      </w:r>
      <w:r w:rsidRPr="009D0992">
        <w:lastRenderedPageBreak/>
        <w:t xml:space="preserve">my sister. I witnessed him abusing Ashley and would tell him to stop. It wasn't until five years later that Ashley reached out to inform me of what had happened. </w:t>
      </w:r>
    </w:p>
    <w:p w14:paraId="04CF8D40" w14:textId="77777777" w:rsidR="00145595" w:rsidRDefault="00145595" w:rsidP="00145595">
      <w:pPr>
        <w:spacing w:line="240" w:lineRule="auto"/>
      </w:pPr>
      <w:r w:rsidRPr="009D0992">
        <w:t>At 16, I was participating in the Dunfermline Insight Survivors Project, now known as Safe Space. I was receiving counselling, and the police were notified after I disclosed my father's abuse, as well as the abuse from the boys in the home and the babysitters. The police informed me that there wasn't enough evidence to pursue charges against the boys in care, but they would go after my father instead. The police charged him with the sexual assault of both me and my sister, but I was later told there wasn't sufficient evidence to prove the case, which occurred in 2007. Ashley called me on my birthday around 2002 to report what had happened with our father. We went to court at the Aberdeen High Court, where more individuals came forward.</w:t>
      </w:r>
      <w:r>
        <w:t xml:space="preserve"> </w:t>
      </w:r>
      <w:r w:rsidRPr="009D0992">
        <w:t xml:space="preserve">In 2019, the police in Dundee contacted me about potentially reopening the case since more individuals had come forward. One of them was a stepmother named Zoe, who was 18 when she married him. My mother was a witness, having been 15 when he got her pregnant. Unfortunately, my mother passed away a few years before the case, and my father died a year later. Consequently, the case was dropped, and everything came to a halt. I would like to review my social work files from my childhood and read them as an adult. </w:t>
      </w:r>
    </w:p>
    <w:p w14:paraId="296A73B1" w14:textId="77777777" w:rsidR="00145595" w:rsidRPr="00163916" w:rsidRDefault="00145595" w:rsidP="00145595">
      <w:pPr>
        <w:spacing w:line="240" w:lineRule="auto"/>
      </w:pPr>
      <w:r w:rsidRPr="009D0992">
        <w:t>Currently, I struggle with severe anxiety. I have participated in counselling sessions to help me cope with the trauma I have experienced over the years due to sexual abuse. I prefer not to leave the house often. Whenever I see or hear the Salvation Army, I start to panic because it triggers flashbacks of everything they did. I also have a persistent fear of food because I was force-fed by the staff.</w:t>
      </w:r>
      <w:r>
        <w:t xml:space="preserve"> Been offered medication but refused. </w:t>
      </w:r>
    </w:p>
    <w:p w14:paraId="0B147A32" w14:textId="77777777" w:rsidR="00145595" w:rsidRPr="00846318" w:rsidRDefault="00145595" w:rsidP="00846318">
      <w:pPr>
        <w:rPr>
          <w:b/>
          <w:bCs/>
        </w:rPr>
      </w:pPr>
    </w:p>
    <w:sectPr w:rsidR="00145595"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826D8"/>
    <w:rsid w:val="000941EA"/>
    <w:rsid w:val="0014127D"/>
    <w:rsid w:val="00145595"/>
    <w:rsid w:val="00164917"/>
    <w:rsid w:val="00184A24"/>
    <w:rsid w:val="001C4205"/>
    <w:rsid w:val="0020285D"/>
    <w:rsid w:val="0023570A"/>
    <w:rsid w:val="002A4235"/>
    <w:rsid w:val="00315DAD"/>
    <w:rsid w:val="00363DDA"/>
    <w:rsid w:val="00423C91"/>
    <w:rsid w:val="00443EE6"/>
    <w:rsid w:val="00482D4E"/>
    <w:rsid w:val="004D06E0"/>
    <w:rsid w:val="005105D0"/>
    <w:rsid w:val="005E6BB8"/>
    <w:rsid w:val="00611B27"/>
    <w:rsid w:val="00671EED"/>
    <w:rsid w:val="00705F55"/>
    <w:rsid w:val="00742755"/>
    <w:rsid w:val="00774217"/>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C91F5A"/>
    <w:rsid w:val="00E3625D"/>
    <w:rsid w:val="00EF0CCE"/>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7F7B2155-3712-496A-B114-5C53E946590E}"/>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1031</Words>
  <Characters>4487</Characters>
  <Application>Microsoft Office Word</Application>
  <DocSecurity>0</DocSecurity>
  <Lines>65</Lines>
  <Paragraphs>13</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8</cp:revision>
  <dcterms:created xsi:type="dcterms:W3CDTF">2025-10-14T08:58:00Z</dcterms:created>
  <dcterms:modified xsi:type="dcterms:W3CDTF">2025-11-13T12:10:00Z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