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76725DE3" w:rsidR="0020285D" w:rsidRPr="00AB1D8D" w:rsidRDefault="00423C91" w:rsidP="30539412">
      <w:r w:rsidRPr="16C25B97">
        <w:rPr>
          <w:b/>
          <w:bCs/>
        </w:rPr>
        <w:t>Name:</w:t>
      </w:r>
      <w:r w:rsidR="3CF4453F" w:rsidRPr="16C25B97">
        <w:rPr>
          <w:b/>
          <w:bCs/>
        </w:rPr>
        <w:t xml:space="preserve"> </w:t>
      </w:r>
      <w:r w:rsidR="003A2553">
        <w:t>John Rees</w:t>
      </w:r>
    </w:p>
    <w:p w14:paraId="6F9D49AE" w14:textId="6093AEAF" w:rsidR="00423C91" w:rsidRPr="00AB1D8D" w:rsidRDefault="00423C91" w:rsidP="30539412">
      <w:pPr>
        <w:rPr>
          <w:b/>
          <w:bCs/>
        </w:rPr>
      </w:pPr>
      <w:r w:rsidRPr="16C25B97">
        <w:rPr>
          <w:b/>
          <w:bCs/>
        </w:rPr>
        <w:t>DOB:</w:t>
      </w:r>
      <w:r w:rsidR="00AB1D8D" w:rsidRPr="16C25B97">
        <w:rPr>
          <w:b/>
          <w:bCs/>
        </w:rPr>
        <w:t xml:space="preserve"> </w:t>
      </w:r>
      <w:r w:rsidR="000412BA" w:rsidRPr="00E247B8">
        <w:t>Nov 17</w:t>
      </w:r>
      <w:r w:rsidR="000412BA" w:rsidRPr="00E247B8">
        <w:rPr>
          <w:vertAlign w:val="superscript"/>
        </w:rPr>
        <w:t>th</w:t>
      </w:r>
      <w:r w:rsidR="00ED657D">
        <w:t>, 1962</w:t>
      </w:r>
    </w:p>
    <w:p w14:paraId="2F575805" w14:textId="229C3C28"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0412BA">
        <w:rPr>
          <w:rFonts w:ascii="Arial" w:eastAsia="Arial" w:hAnsi="Arial" w:cs="Arial"/>
          <w:kern w:val="0"/>
          <w:sz w:val="18"/>
          <w:szCs w:val="18"/>
          <w:lang w:val="en" w:eastAsia="en-GB"/>
          <w14:ligatures w14:val="none"/>
        </w:rPr>
        <w:t xml:space="preserve"> </w:t>
      </w:r>
      <w:proofErr w:type="spellStart"/>
      <w:r w:rsidR="000412BA">
        <w:rPr>
          <w:rFonts w:ascii="Arial" w:eastAsia="Arial" w:hAnsi="Arial" w:cs="Arial"/>
          <w:kern w:val="0"/>
          <w:sz w:val="18"/>
          <w:szCs w:val="18"/>
          <w:lang w:val="en" w:eastAsia="en-GB"/>
          <w14:ligatures w14:val="none"/>
        </w:rPr>
        <w:t>Larchgrove</w:t>
      </w:r>
      <w:proofErr w:type="spellEnd"/>
      <w:r w:rsidR="000412BA">
        <w:rPr>
          <w:rFonts w:ascii="Arial" w:eastAsia="Arial" w:hAnsi="Arial" w:cs="Arial"/>
          <w:kern w:val="0"/>
          <w:sz w:val="18"/>
          <w:szCs w:val="18"/>
          <w:lang w:val="en" w:eastAsia="en-GB"/>
          <w14:ligatures w14:val="none"/>
        </w:rPr>
        <w:t xml:space="preserve"> Assessment </w:t>
      </w:r>
      <w:r w:rsidR="001D3B49">
        <w:rPr>
          <w:rFonts w:ascii="Arial" w:eastAsia="Arial" w:hAnsi="Arial" w:cs="Arial"/>
          <w:kern w:val="0"/>
          <w:sz w:val="18"/>
          <w:szCs w:val="18"/>
          <w:lang w:val="en" w:eastAsia="en-GB"/>
          <w14:ligatures w14:val="none"/>
        </w:rPr>
        <w:t xml:space="preserve">Centre, </w:t>
      </w:r>
      <w:proofErr w:type="spellStart"/>
      <w:r w:rsidR="001D3B49">
        <w:rPr>
          <w:rFonts w:ascii="Arial" w:eastAsia="Arial" w:hAnsi="Arial" w:cs="Arial"/>
          <w:kern w:val="0"/>
          <w:sz w:val="18"/>
          <w:szCs w:val="18"/>
          <w:lang w:val="en" w:eastAsia="en-GB"/>
          <w14:ligatures w14:val="none"/>
        </w:rPr>
        <w:t>Springboig</w:t>
      </w:r>
      <w:proofErr w:type="spellEnd"/>
      <w:r w:rsidR="001D3B49">
        <w:rPr>
          <w:rFonts w:ascii="Arial" w:eastAsia="Arial" w:hAnsi="Arial" w:cs="Arial"/>
          <w:kern w:val="0"/>
          <w:sz w:val="18"/>
          <w:szCs w:val="18"/>
          <w:lang w:val="en" w:eastAsia="en-GB"/>
          <w14:ligatures w14:val="none"/>
        </w:rPr>
        <w:t xml:space="preserve"> St Johns, </w:t>
      </w:r>
      <w:r w:rsidR="000150C3">
        <w:rPr>
          <w:rFonts w:ascii="Arial" w:eastAsia="Arial" w:hAnsi="Arial" w:cs="Arial"/>
          <w:kern w:val="0"/>
          <w:sz w:val="18"/>
          <w:szCs w:val="18"/>
          <w:lang w:val="en" w:eastAsia="en-GB"/>
          <w14:ligatures w14:val="none"/>
        </w:rPr>
        <w:t xml:space="preserve">St Mary’s Secure Unit.  </w:t>
      </w:r>
    </w:p>
    <w:p w14:paraId="7739D1AD" w14:textId="567296C1" w:rsidR="00423C91" w:rsidRPr="00846318" w:rsidRDefault="00423C91">
      <w:r w:rsidRPr="00423C91">
        <w:rPr>
          <w:b/>
          <w:bCs/>
        </w:rPr>
        <w:t>Reason for going into care:</w:t>
      </w:r>
      <w:r w:rsidR="00846318">
        <w:rPr>
          <w:b/>
          <w:bCs/>
        </w:rPr>
        <w:t xml:space="preserve"> </w:t>
      </w:r>
      <w:r w:rsidR="00ED657D" w:rsidRPr="00ED657D">
        <w:t>Neglect</w:t>
      </w:r>
    </w:p>
    <w:p w14:paraId="32FF1EC1" w14:textId="75B82ECC"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ED657D">
        <w:t xml:space="preserve">13 – 18 </w:t>
      </w:r>
    </w:p>
    <w:p w14:paraId="761F2AED" w14:textId="77777777" w:rsidR="003A2553" w:rsidRDefault="003A2553" w:rsidP="003A2553">
      <w:pPr>
        <w:rPr>
          <w:b/>
          <w:bCs/>
          <w:sz w:val="24"/>
          <w:szCs w:val="24"/>
          <w:u w:val="single"/>
        </w:rPr>
      </w:pPr>
    </w:p>
    <w:p w14:paraId="3D3D00E7" w14:textId="041A0ADB" w:rsidR="003A2553" w:rsidRPr="00384B63" w:rsidRDefault="003A2553" w:rsidP="003A2553">
      <w:pPr>
        <w:rPr>
          <w:b/>
          <w:bCs/>
          <w:sz w:val="24"/>
          <w:szCs w:val="24"/>
          <w:u w:val="single"/>
        </w:rPr>
      </w:pPr>
      <w:r w:rsidRPr="00384B63">
        <w:rPr>
          <w:b/>
          <w:bCs/>
          <w:sz w:val="24"/>
          <w:szCs w:val="24"/>
          <w:u w:val="single"/>
        </w:rPr>
        <w:t>Personal Statement:</w:t>
      </w:r>
    </w:p>
    <w:p w14:paraId="6858603A" w14:textId="77777777" w:rsidR="003A2553" w:rsidRPr="004049FB" w:rsidRDefault="003A2553" w:rsidP="003A2553">
      <w:pPr>
        <w:rPr>
          <w:b/>
          <w:bCs/>
          <w:sz w:val="20"/>
          <w:szCs w:val="20"/>
          <w:u w:val="single"/>
        </w:rPr>
      </w:pPr>
      <w:proofErr w:type="spellStart"/>
      <w:r w:rsidRPr="004049FB">
        <w:rPr>
          <w:b/>
          <w:bCs/>
          <w:sz w:val="20"/>
          <w:szCs w:val="20"/>
          <w:u w:val="single"/>
        </w:rPr>
        <w:t>Larchgrove</w:t>
      </w:r>
      <w:proofErr w:type="spellEnd"/>
      <w:r w:rsidRPr="004049FB">
        <w:rPr>
          <w:b/>
          <w:bCs/>
          <w:sz w:val="20"/>
          <w:szCs w:val="20"/>
          <w:u w:val="single"/>
        </w:rPr>
        <w:t xml:space="preserve"> Assessment Centre</w:t>
      </w:r>
    </w:p>
    <w:p w14:paraId="217087C2" w14:textId="77777777" w:rsidR="003A2553" w:rsidRDefault="003A2553" w:rsidP="003A2553">
      <w:pPr>
        <w:spacing w:line="240" w:lineRule="auto"/>
      </w:pPr>
      <w:r w:rsidRPr="00E247B8">
        <w:t xml:space="preserve">At the age of 13, I found myself at </w:t>
      </w:r>
      <w:proofErr w:type="spellStart"/>
      <w:r>
        <w:t>Larchg</w:t>
      </w:r>
      <w:r w:rsidRPr="00E247B8">
        <w:t>rove</w:t>
      </w:r>
      <w:proofErr w:type="spellEnd"/>
      <w:r w:rsidRPr="00E247B8">
        <w:t xml:space="preserve"> Assessment Centre, which resembled the wild west. The staff were frequently hitting the residents. One night, I was pulled from my room and taken to a place with three or four staff members. I recall there were two women and two men. They mocked and teased me, saying things like, "What beautiful blonde hair you have," "You're a lovely boy," and "We're going to take care of you." They groped me and stripped me of my clothes while I squirmed, which only made them more frustrated. They forced me to sit on their laps. There was no privacy</w:t>
      </w:r>
      <w:r>
        <w:t xml:space="preserve">, </w:t>
      </w:r>
      <w:r w:rsidRPr="00E247B8">
        <w:t>during showers, they watched us and leered, making it extremely uncomfortable. I remember feeling terrified, as they threatened that if I told anyone, "I would suffer." I had witnessed boys being severely beaten, and I understood that would be my fate if I spoke out. I attempted to escape at the first opportunity, becoming homeless</w:t>
      </w:r>
      <w:r>
        <w:t>, sleeping in an old car in a built-in garage, I was so cold, b</w:t>
      </w:r>
      <w:r w:rsidRPr="00E247B8">
        <w:t>ecause I was too frightened to return home or go back there, but they caught me weeks later.</w:t>
      </w:r>
      <w:r>
        <w:t xml:space="preserve"> </w:t>
      </w:r>
    </w:p>
    <w:p w14:paraId="7514EC86" w14:textId="77777777" w:rsidR="003A2553" w:rsidRDefault="003A2553" w:rsidP="003A2553">
      <w:pPr>
        <w:spacing w:line="240" w:lineRule="auto"/>
      </w:pPr>
    </w:p>
    <w:p w14:paraId="3EC2C2B9" w14:textId="77777777" w:rsidR="003A2553" w:rsidRPr="004049FB" w:rsidRDefault="003A2553" w:rsidP="003A2553">
      <w:pPr>
        <w:spacing w:line="240" w:lineRule="auto"/>
        <w:rPr>
          <w:b/>
          <w:bCs/>
          <w:u w:val="single"/>
        </w:rPr>
      </w:pPr>
      <w:proofErr w:type="spellStart"/>
      <w:r w:rsidRPr="004049FB">
        <w:rPr>
          <w:b/>
          <w:bCs/>
          <w:u w:val="single"/>
        </w:rPr>
        <w:t>Springboig</w:t>
      </w:r>
      <w:proofErr w:type="spellEnd"/>
      <w:r w:rsidRPr="004049FB">
        <w:rPr>
          <w:b/>
          <w:bCs/>
          <w:u w:val="single"/>
        </w:rPr>
        <w:t xml:space="preserve"> St Johns</w:t>
      </w:r>
    </w:p>
    <w:p w14:paraId="72A77D78" w14:textId="1C8B3B3C" w:rsidR="003A2553" w:rsidRPr="00ED657D" w:rsidRDefault="003A2553" w:rsidP="003A2553">
      <w:pPr>
        <w:spacing w:line="240" w:lineRule="auto"/>
      </w:pPr>
      <w:r w:rsidRPr="00E247B8">
        <w:t xml:space="preserve">I spent a few weeks there before being transferred to </w:t>
      </w:r>
      <w:proofErr w:type="spellStart"/>
      <w:r w:rsidRPr="00E247B8">
        <w:t>Springboig</w:t>
      </w:r>
      <w:proofErr w:type="spellEnd"/>
      <w:r w:rsidRPr="00E247B8">
        <w:t xml:space="preserve"> St Johns. Everyone there was in fear. The staff would viciously attack residents, breaking their arms. I recall once complaining about dinner, and a man who felt like a boxer assaulted me so badly that I couldn't endure it. I tried to run away but was brought back by Mrs. Doherty from Springburn Social Services. The headmaster summoned me to his office, tore my trousers off, bent me over the table, and whipped me repeatedly on my backside</w:t>
      </w:r>
      <w:r>
        <w:t>, with a leather belt</w:t>
      </w:r>
      <w:r w:rsidRPr="00E247B8">
        <w:t xml:space="preserve"> so hard that I squealed like a pig. He then relocated me to a solitary room where I was left for days</w:t>
      </w:r>
      <w:r>
        <w:t xml:space="preserve"> and stripped naked, </w:t>
      </w:r>
      <w:r w:rsidRPr="00E247B8">
        <w:t xml:space="preserve">it was freezing cold </w:t>
      </w:r>
      <w:r>
        <w:t xml:space="preserve">and dark, </w:t>
      </w:r>
      <w:r w:rsidRPr="00E247B8">
        <w:t>with no blankets.</w:t>
      </w:r>
      <w:r>
        <w:t xml:space="preserve"> </w:t>
      </w:r>
      <w:r w:rsidRPr="00E247B8">
        <w:t xml:space="preserve">I also escaped from there because I was so terrified. Eventually, I was taken to </w:t>
      </w:r>
      <w:proofErr w:type="spellStart"/>
      <w:r w:rsidRPr="00E247B8">
        <w:t>Longriggend</w:t>
      </w:r>
      <w:proofErr w:type="spellEnd"/>
      <w:r w:rsidRPr="00E247B8">
        <w:t xml:space="preserve"> Remand Centre</w:t>
      </w:r>
      <w:r>
        <w:t xml:space="preserve">. Prison wing. </w:t>
      </w:r>
    </w:p>
    <w:p w14:paraId="1E8564E0" w14:textId="77777777" w:rsidR="003A2553" w:rsidRDefault="003A2553" w:rsidP="003A2553">
      <w:pPr>
        <w:spacing w:line="240" w:lineRule="auto"/>
        <w:rPr>
          <w:b/>
          <w:bCs/>
          <w:u w:val="single"/>
        </w:rPr>
      </w:pPr>
      <w:r w:rsidRPr="00147206">
        <w:rPr>
          <w:b/>
          <w:bCs/>
          <w:u w:val="single"/>
        </w:rPr>
        <w:t>St Mary’s Secure Uni</w:t>
      </w:r>
      <w:r>
        <w:rPr>
          <w:b/>
          <w:bCs/>
          <w:u w:val="single"/>
        </w:rPr>
        <w:t>t</w:t>
      </w:r>
    </w:p>
    <w:p w14:paraId="7E7B97A6" w14:textId="77777777" w:rsidR="003A2553" w:rsidRDefault="003A2553" w:rsidP="003A2553">
      <w:pPr>
        <w:spacing w:line="240" w:lineRule="auto"/>
      </w:pPr>
      <w:r>
        <w:t xml:space="preserve">At 16/17 in St Mary’s secure unit. I was beaten up by the headmaster, following a fight I had with a paedophile Timothy Wright. </w:t>
      </w:r>
    </w:p>
    <w:p w14:paraId="63A8E8E4" w14:textId="77777777" w:rsidR="00ED657D" w:rsidRDefault="00ED657D" w:rsidP="003A2553">
      <w:pPr>
        <w:spacing w:line="240" w:lineRule="auto"/>
      </w:pPr>
    </w:p>
    <w:p w14:paraId="6675B6EF" w14:textId="77777777" w:rsidR="003A2553" w:rsidRPr="00163916" w:rsidRDefault="003A2553" w:rsidP="003A2553">
      <w:pPr>
        <w:spacing w:line="240" w:lineRule="auto"/>
      </w:pPr>
      <w:r>
        <w:t xml:space="preserve">My time in care, has affected whole life. I have PTSD, and don’t trust anyone. I take anti-depressants and anti-psychotics. Depression and anxiety. </w:t>
      </w:r>
    </w:p>
    <w:p w14:paraId="264842F2" w14:textId="77777777" w:rsidR="003A2553" w:rsidRPr="00846318" w:rsidRDefault="003A2553" w:rsidP="00846318">
      <w:pPr>
        <w:rPr>
          <w:b/>
          <w:bCs/>
        </w:rPr>
      </w:pPr>
    </w:p>
    <w:sectPr w:rsidR="003A2553"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150C3"/>
    <w:rsid w:val="000412BA"/>
    <w:rsid w:val="000941EA"/>
    <w:rsid w:val="0014127D"/>
    <w:rsid w:val="00184A24"/>
    <w:rsid w:val="001C4205"/>
    <w:rsid w:val="001D3B49"/>
    <w:rsid w:val="0020285D"/>
    <w:rsid w:val="002A4235"/>
    <w:rsid w:val="00315DAD"/>
    <w:rsid w:val="00363DDA"/>
    <w:rsid w:val="003A2553"/>
    <w:rsid w:val="00423C91"/>
    <w:rsid w:val="00443EE6"/>
    <w:rsid w:val="00482D4E"/>
    <w:rsid w:val="004D06E0"/>
    <w:rsid w:val="005105D0"/>
    <w:rsid w:val="005E6BB8"/>
    <w:rsid w:val="00611B27"/>
    <w:rsid w:val="00671EED"/>
    <w:rsid w:val="00705F55"/>
    <w:rsid w:val="00742755"/>
    <w:rsid w:val="007C054D"/>
    <w:rsid w:val="007C6C1B"/>
    <w:rsid w:val="007E6913"/>
    <w:rsid w:val="00846318"/>
    <w:rsid w:val="008850F8"/>
    <w:rsid w:val="008B6BA2"/>
    <w:rsid w:val="009033F9"/>
    <w:rsid w:val="009A69C6"/>
    <w:rsid w:val="00A6608A"/>
    <w:rsid w:val="00A97254"/>
    <w:rsid w:val="00AA3430"/>
    <w:rsid w:val="00AA4DB7"/>
    <w:rsid w:val="00AB1D8D"/>
    <w:rsid w:val="00B23CC9"/>
    <w:rsid w:val="00C27DF1"/>
    <w:rsid w:val="00D66345"/>
    <w:rsid w:val="00E3625D"/>
    <w:rsid w:val="00ED657D"/>
    <w:rsid w:val="00EF0CCE"/>
    <w:rsid w:val="00FA19F6"/>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32A86FAA-6A6E-4D46-B5C0-4DC0E8AF5130}"/>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436</Words>
  <Characters>2042</Characters>
  <Application>Microsoft Office Word</Application>
  <DocSecurity>0</DocSecurity>
  <Lines>37</Lines>
  <Paragraphs>16</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12</cp:revision>
  <dcterms:created xsi:type="dcterms:W3CDTF">2025-10-14T08:58:00Z</dcterms:created>
  <dcterms:modified xsi:type="dcterms:W3CDTF">2025-12-08T13:55:00Z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